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B7" w:rsidRDefault="00354DB7" w:rsidP="00354DB7">
      <w:pPr>
        <w:jc w:val="center"/>
      </w:pPr>
    </w:p>
    <w:p w:rsidR="00354DB7" w:rsidRDefault="00354DB7" w:rsidP="00354DB7">
      <w:pPr>
        <w:pStyle w:val="Title"/>
      </w:pPr>
      <w:r>
        <w:t>Ms. Tanya’s School of Dance</w:t>
      </w:r>
    </w:p>
    <w:p w:rsidR="00354DB7" w:rsidRPr="00354DB7" w:rsidRDefault="00354DB7" w:rsidP="00354DB7"/>
    <w:p w:rsidR="00354DB7" w:rsidRDefault="00354DB7" w:rsidP="00354DB7">
      <w:pPr>
        <w:rPr>
          <w:b/>
          <w:i w:val="0"/>
          <w:sz w:val="48"/>
          <w:szCs w:val="48"/>
        </w:rPr>
      </w:pPr>
      <w:r>
        <w:rPr>
          <w:b/>
          <w:i w:val="0"/>
          <w:sz w:val="48"/>
          <w:szCs w:val="48"/>
        </w:rPr>
        <w:t>Tuition Policies:</w:t>
      </w:r>
    </w:p>
    <w:p w:rsidR="00AB203A" w:rsidRDefault="00A51B8A" w:rsidP="00AB203A">
      <w:pPr>
        <w:spacing w:line="240" w:lineRule="auto"/>
        <w:ind w:firstLine="360"/>
        <w:rPr>
          <w:rFonts w:ascii="Bradley Hand ITC" w:hAnsi="Bradley Hand ITC"/>
          <w:i w:val="0"/>
          <w:sz w:val="36"/>
          <w:szCs w:val="36"/>
        </w:rPr>
      </w:pPr>
      <w:r>
        <w:rPr>
          <w:rFonts w:ascii="Bradley Hand ITC" w:hAnsi="Bradley Hand ITC"/>
          <w:i w:val="0"/>
          <w:sz w:val="36"/>
          <w:szCs w:val="36"/>
        </w:rPr>
        <w:t xml:space="preserve">Tuition is based on the total number of instruction hours, rehearsals, and performances that are conducted throughout the dance year </w:t>
      </w:r>
      <w:r>
        <w:rPr>
          <w:rFonts w:ascii="Bradley Hand ITC" w:hAnsi="Bradley Hand ITC"/>
          <w:b/>
          <w:i w:val="0"/>
          <w:sz w:val="36"/>
          <w:szCs w:val="36"/>
          <w:u w:val="single"/>
        </w:rPr>
        <w:t>NOT</w:t>
      </w:r>
      <w:r>
        <w:rPr>
          <w:rFonts w:ascii="Bradley Hand ITC" w:hAnsi="Bradley Hand ITC"/>
          <w:i w:val="0"/>
          <w:sz w:val="36"/>
          <w:szCs w:val="36"/>
        </w:rPr>
        <w:t xml:space="preserve"> the number of classes taken each month. Upon registration all students and their parents/legal </w:t>
      </w:r>
      <w:r w:rsidR="00EA0481">
        <w:rPr>
          <w:rFonts w:ascii="Bradley Hand ITC" w:hAnsi="Bradley Hand ITC"/>
          <w:i w:val="0"/>
          <w:sz w:val="36"/>
          <w:szCs w:val="36"/>
        </w:rPr>
        <w:t>guardians make the commitment to pay the agreed-upon full year’s tuition</w:t>
      </w:r>
      <w:r w:rsidR="005B5134">
        <w:rPr>
          <w:rFonts w:ascii="Bradley Hand ITC" w:hAnsi="Bradley Hand ITC"/>
          <w:i w:val="0"/>
          <w:sz w:val="36"/>
          <w:szCs w:val="36"/>
        </w:rPr>
        <w:t xml:space="preserve"> if planning to participate in the year end recital</w:t>
      </w:r>
      <w:r w:rsidR="00EA0481">
        <w:rPr>
          <w:rFonts w:ascii="Bradley Hand ITC" w:hAnsi="Bradley Hand ITC"/>
          <w:i w:val="0"/>
          <w:sz w:val="36"/>
          <w:szCs w:val="36"/>
        </w:rPr>
        <w:t xml:space="preserve">. </w:t>
      </w:r>
      <w:r w:rsidR="003459DF">
        <w:rPr>
          <w:rFonts w:ascii="Bradley Hand ITC" w:hAnsi="Bradley Hand ITC"/>
          <w:i w:val="0"/>
          <w:sz w:val="36"/>
          <w:szCs w:val="36"/>
        </w:rPr>
        <w:t>Tuition may not be pro-rated, however make up classes are available.</w:t>
      </w:r>
    </w:p>
    <w:p w:rsidR="00354DB7" w:rsidRPr="00AB203A" w:rsidRDefault="009E58E0" w:rsidP="00AB203A">
      <w:pPr>
        <w:pStyle w:val="ListParagraph"/>
        <w:numPr>
          <w:ilvl w:val="0"/>
          <w:numId w:val="1"/>
        </w:numPr>
        <w:spacing w:line="240" w:lineRule="auto"/>
        <w:rPr>
          <w:rFonts w:ascii="Bradley Hand ITC" w:hAnsi="Bradley Hand ITC"/>
          <w:i w:val="0"/>
          <w:sz w:val="36"/>
          <w:szCs w:val="36"/>
        </w:rPr>
      </w:pPr>
      <w:r w:rsidRPr="00AB203A">
        <w:rPr>
          <w:rFonts w:ascii="Bradley Hand ITC" w:hAnsi="Bradley Hand ITC"/>
          <w:i w:val="0"/>
          <w:sz w:val="36"/>
          <w:szCs w:val="36"/>
        </w:rPr>
        <w:t xml:space="preserve">Payments can be made at </w:t>
      </w:r>
      <w:hyperlink r:id="rId5" w:history="1">
        <w:r w:rsidR="00BC650C" w:rsidRPr="00AB203A">
          <w:rPr>
            <w:rStyle w:val="Hyperlink"/>
            <w:rFonts w:ascii="Bradley Hand ITC" w:hAnsi="Bradley Hand ITC"/>
            <w:i w:val="0"/>
            <w:sz w:val="36"/>
            <w:szCs w:val="36"/>
          </w:rPr>
          <w:t>http://www.mckinneytexas.org/index.aspx?NID=1161</w:t>
        </w:r>
      </w:hyperlink>
      <w:r w:rsidR="00BC650C" w:rsidRPr="00AB203A">
        <w:rPr>
          <w:rFonts w:ascii="Bradley Hand ITC" w:hAnsi="Bradley Hand ITC"/>
          <w:i w:val="0"/>
          <w:sz w:val="36"/>
          <w:szCs w:val="36"/>
        </w:rPr>
        <w:t xml:space="preserve"> </w:t>
      </w:r>
      <w:r w:rsidRPr="00AB203A">
        <w:rPr>
          <w:rFonts w:ascii="Bradley Hand ITC" w:hAnsi="Bradley Hand ITC"/>
          <w:i w:val="0"/>
          <w:sz w:val="36"/>
          <w:szCs w:val="36"/>
        </w:rPr>
        <w:t xml:space="preserve"> or at the McKinney Performing Arts Center Ticket Office</w:t>
      </w:r>
      <w:r w:rsidR="008D5F52" w:rsidRPr="00AB203A">
        <w:rPr>
          <w:rFonts w:ascii="Bradley Hand ITC" w:hAnsi="Bradley Hand ITC"/>
          <w:i w:val="0"/>
          <w:sz w:val="36"/>
          <w:szCs w:val="36"/>
        </w:rPr>
        <w:t xml:space="preserve"> located at 111 N Tennessee St, McKinney, TX 75069</w:t>
      </w:r>
      <w:r w:rsidRPr="00AB203A">
        <w:rPr>
          <w:rFonts w:ascii="Bradley Hand ITC" w:hAnsi="Bradley Hand ITC"/>
          <w:i w:val="0"/>
          <w:sz w:val="36"/>
          <w:szCs w:val="36"/>
        </w:rPr>
        <w:t xml:space="preserve">. </w:t>
      </w:r>
    </w:p>
    <w:p w:rsidR="00354DB7" w:rsidRDefault="009E58E0" w:rsidP="00AB203A">
      <w:pPr>
        <w:pStyle w:val="ListParagraph"/>
        <w:numPr>
          <w:ilvl w:val="0"/>
          <w:numId w:val="1"/>
        </w:numPr>
        <w:spacing w:line="240" w:lineRule="auto"/>
        <w:rPr>
          <w:rFonts w:ascii="Bradley Hand ITC" w:hAnsi="Bradley Hand ITC"/>
          <w:i w:val="0"/>
          <w:sz w:val="36"/>
          <w:szCs w:val="36"/>
        </w:rPr>
      </w:pPr>
      <w:r>
        <w:rPr>
          <w:rFonts w:ascii="Bradley Hand ITC" w:hAnsi="Bradley Hand ITC"/>
          <w:i w:val="0"/>
          <w:sz w:val="36"/>
          <w:szCs w:val="36"/>
        </w:rPr>
        <w:t>Any account that is not paid by the 1</w:t>
      </w:r>
      <w:r w:rsidR="003459DF">
        <w:rPr>
          <w:rFonts w:ascii="Bradley Hand ITC" w:hAnsi="Bradley Hand ITC"/>
          <w:i w:val="0"/>
          <w:sz w:val="36"/>
          <w:szCs w:val="36"/>
        </w:rPr>
        <w:t>5</w:t>
      </w:r>
      <w:r w:rsidRPr="009E58E0">
        <w:rPr>
          <w:rFonts w:ascii="Bradley Hand ITC" w:hAnsi="Bradley Hand ITC"/>
          <w:i w:val="0"/>
          <w:sz w:val="36"/>
          <w:szCs w:val="36"/>
          <w:vertAlign w:val="superscript"/>
        </w:rPr>
        <w:t>th</w:t>
      </w:r>
      <w:r w:rsidR="00101E6E">
        <w:rPr>
          <w:rFonts w:ascii="Bradley Hand ITC" w:hAnsi="Bradley Hand ITC"/>
          <w:i w:val="0"/>
          <w:sz w:val="36"/>
          <w:szCs w:val="36"/>
        </w:rPr>
        <w:t xml:space="preserve"> of the month will have a $10</w:t>
      </w:r>
      <w:r>
        <w:rPr>
          <w:rFonts w:ascii="Bradley Hand ITC" w:hAnsi="Bradley Hand ITC"/>
          <w:i w:val="0"/>
          <w:sz w:val="36"/>
          <w:szCs w:val="36"/>
        </w:rPr>
        <w:t xml:space="preserve"> l</w:t>
      </w:r>
      <w:r w:rsidR="00FA0621">
        <w:rPr>
          <w:rFonts w:ascii="Bradley Hand ITC" w:hAnsi="Bradley Hand ITC"/>
          <w:i w:val="0"/>
          <w:sz w:val="36"/>
          <w:szCs w:val="36"/>
        </w:rPr>
        <w:t>ate fee applied. The late fee mu</w:t>
      </w:r>
      <w:r>
        <w:rPr>
          <w:rFonts w:ascii="Bradley Hand ITC" w:hAnsi="Bradley Hand ITC"/>
          <w:i w:val="0"/>
          <w:sz w:val="36"/>
          <w:szCs w:val="36"/>
        </w:rPr>
        <w:t xml:space="preserve">st be made payable to Tanya Brayton. </w:t>
      </w:r>
    </w:p>
    <w:p w:rsidR="009E58E0" w:rsidRDefault="003F4C0A" w:rsidP="00AB203A">
      <w:pPr>
        <w:pStyle w:val="ListParagraph"/>
        <w:numPr>
          <w:ilvl w:val="0"/>
          <w:numId w:val="1"/>
        </w:numPr>
        <w:spacing w:line="240" w:lineRule="auto"/>
        <w:rPr>
          <w:rFonts w:ascii="Bradley Hand ITC" w:hAnsi="Bradley Hand ITC"/>
          <w:i w:val="0"/>
          <w:sz w:val="36"/>
          <w:szCs w:val="36"/>
        </w:rPr>
      </w:pPr>
      <w:r>
        <w:rPr>
          <w:rFonts w:ascii="Bradley Hand ITC" w:hAnsi="Bradley Hand ITC"/>
          <w:i w:val="0"/>
          <w:sz w:val="36"/>
          <w:szCs w:val="36"/>
        </w:rPr>
        <w:t xml:space="preserve">Costume Deposits must be paid </w:t>
      </w:r>
      <w:r w:rsidR="009E58E0">
        <w:rPr>
          <w:rFonts w:ascii="Bradley Hand ITC" w:hAnsi="Bradley Hand ITC"/>
          <w:i w:val="0"/>
          <w:sz w:val="36"/>
          <w:szCs w:val="36"/>
        </w:rPr>
        <w:t xml:space="preserve">by </w:t>
      </w:r>
      <w:r w:rsidR="00B316F7">
        <w:rPr>
          <w:rFonts w:ascii="Bradley Hand ITC" w:hAnsi="Bradley Hand ITC"/>
          <w:i w:val="0"/>
          <w:sz w:val="36"/>
          <w:szCs w:val="36"/>
        </w:rPr>
        <w:t>Feb.</w:t>
      </w:r>
      <w:r>
        <w:rPr>
          <w:rFonts w:ascii="Bradley Hand ITC" w:hAnsi="Bradley Hand ITC"/>
          <w:i w:val="0"/>
          <w:sz w:val="36"/>
          <w:szCs w:val="36"/>
        </w:rPr>
        <w:t xml:space="preserve"> 15th and paid in full by March 15th. Please make checks </w:t>
      </w:r>
      <w:r w:rsidR="009E58E0">
        <w:rPr>
          <w:rFonts w:ascii="Bradley Hand ITC" w:hAnsi="Bradley Hand ITC"/>
          <w:i w:val="0"/>
          <w:sz w:val="36"/>
          <w:szCs w:val="36"/>
        </w:rPr>
        <w:t xml:space="preserve">payable to Tanya Brayton. </w:t>
      </w:r>
    </w:p>
    <w:p w:rsidR="003459DF" w:rsidRDefault="003459DF" w:rsidP="00AB203A">
      <w:pPr>
        <w:pStyle w:val="ListParagraph"/>
        <w:numPr>
          <w:ilvl w:val="0"/>
          <w:numId w:val="1"/>
        </w:numPr>
        <w:spacing w:line="240" w:lineRule="auto"/>
        <w:rPr>
          <w:rFonts w:ascii="Bradley Hand ITC" w:hAnsi="Bradley Hand ITC"/>
          <w:i w:val="0"/>
          <w:sz w:val="36"/>
          <w:szCs w:val="36"/>
        </w:rPr>
      </w:pPr>
      <w:r>
        <w:rPr>
          <w:rFonts w:ascii="Bradley Hand ITC" w:hAnsi="Bradley Hand ITC"/>
          <w:i w:val="0"/>
          <w:sz w:val="36"/>
          <w:szCs w:val="36"/>
        </w:rPr>
        <w:t>Recita</w:t>
      </w:r>
      <w:r w:rsidR="003F4C0A">
        <w:rPr>
          <w:rFonts w:ascii="Bradley Hand ITC" w:hAnsi="Bradley Hand ITC"/>
          <w:i w:val="0"/>
          <w:sz w:val="36"/>
          <w:szCs w:val="36"/>
        </w:rPr>
        <w:t>l Fees are due no later than April</w:t>
      </w:r>
      <w:r>
        <w:rPr>
          <w:rFonts w:ascii="Bradley Hand ITC" w:hAnsi="Bradley Hand ITC"/>
          <w:i w:val="0"/>
          <w:sz w:val="36"/>
          <w:szCs w:val="36"/>
        </w:rPr>
        <w:t>, 1st</w:t>
      </w:r>
    </w:p>
    <w:p w:rsidR="009E58E0" w:rsidRPr="00AB203A" w:rsidRDefault="009E58E0" w:rsidP="00AB203A">
      <w:pPr>
        <w:pStyle w:val="ListParagraph"/>
        <w:numPr>
          <w:ilvl w:val="0"/>
          <w:numId w:val="1"/>
        </w:numPr>
        <w:spacing w:line="240" w:lineRule="auto"/>
        <w:rPr>
          <w:rFonts w:ascii="Bradley Hand ITC" w:hAnsi="Bradley Hand ITC"/>
          <w:i w:val="0"/>
          <w:sz w:val="36"/>
          <w:szCs w:val="36"/>
        </w:rPr>
      </w:pPr>
      <w:r>
        <w:rPr>
          <w:rFonts w:ascii="Bradley Hand ITC" w:hAnsi="Bradley Hand ITC"/>
          <w:i w:val="0"/>
          <w:sz w:val="36"/>
          <w:szCs w:val="36"/>
        </w:rPr>
        <w:t xml:space="preserve">Tuition, Recital Fees, and Costume Fees are non refundable. </w:t>
      </w:r>
    </w:p>
    <w:p w:rsidR="00354DB7" w:rsidRDefault="00E57CF3" w:rsidP="00AB203A">
      <w:pPr>
        <w:spacing w:line="240" w:lineRule="auto"/>
        <w:jc w:val="right"/>
        <w:rPr>
          <w:rFonts w:ascii="Bradley Hand ITC" w:hAnsi="Bradley Hand ITC"/>
          <w:i w:val="0"/>
          <w:sz w:val="36"/>
          <w:szCs w:val="36"/>
        </w:rPr>
      </w:pPr>
      <w:r>
        <w:rPr>
          <w:rFonts w:ascii="Bradley Hand ITC" w:hAnsi="Bradley Hand ITC"/>
          <w:i w:val="0"/>
          <w:sz w:val="36"/>
          <w:szCs w:val="36"/>
        </w:rPr>
        <w:lastRenderedPageBreak/>
        <w:t>E</w:t>
      </w:r>
      <w:r w:rsidR="00522D37">
        <w:rPr>
          <w:rFonts w:ascii="Bradley Hand ITC" w:hAnsi="Bradley Hand ITC"/>
          <w:i w:val="0"/>
          <w:sz w:val="36"/>
          <w:szCs w:val="36"/>
        </w:rPr>
        <w:t>-</w:t>
      </w:r>
      <w:r w:rsidR="00520174">
        <w:rPr>
          <w:rFonts w:ascii="Bradley Hand ITC" w:hAnsi="Bradley Hand ITC"/>
          <w:i w:val="0"/>
          <w:sz w:val="36"/>
          <w:szCs w:val="36"/>
        </w:rPr>
        <w:t xml:space="preserve">mail: Tanya </w:t>
      </w:r>
      <w:proofErr w:type="spellStart"/>
      <w:r w:rsidR="00520174">
        <w:rPr>
          <w:rFonts w:ascii="Bradley Hand ITC" w:hAnsi="Bradley Hand ITC"/>
          <w:i w:val="0"/>
          <w:sz w:val="36"/>
          <w:szCs w:val="36"/>
        </w:rPr>
        <w:t>Brayton</w:t>
      </w:r>
      <w:proofErr w:type="spellEnd"/>
      <w:r w:rsidR="00520174">
        <w:rPr>
          <w:rFonts w:ascii="Bradley Hand ITC" w:hAnsi="Bradley Hand ITC"/>
          <w:i w:val="0"/>
          <w:sz w:val="36"/>
          <w:szCs w:val="36"/>
        </w:rPr>
        <w:t xml:space="preserve"> at tanyabrayton001@gmail.com</w:t>
      </w:r>
    </w:p>
    <w:p w:rsidR="00E57CF3" w:rsidRPr="00E57CF3" w:rsidRDefault="00E57CF3" w:rsidP="00AB203A">
      <w:pPr>
        <w:spacing w:line="240" w:lineRule="auto"/>
        <w:jc w:val="right"/>
        <w:rPr>
          <w:rFonts w:ascii="Bradley Hand ITC" w:hAnsi="Bradley Hand ITC"/>
          <w:i w:val="0"/>
          <w:sz w:val="36"/>
          <w:szCs w:val="36"/>
        </w:rPr>
      </w:pPr>
    </w:p>
    <w:p w:rsidR="00F10E7B" w:rsidRPr="00354DB7" w:rsidRDefault="00354DB7" w:rsidP="00354DB7">
      <w:pPr>
        <w:tabs>
          <w:tab w:val="left" w:pos="4140"/>
        </w:tabs>
        <w:rPr>
          <w:i w:val="0"/>
        </w:rPr>
      </w:pPr>
      <w:r>
        <w:tab/>
      </w:r>
    </w:p>
    <w:sectPr w:rsidR="00F10E7B" w:rsidRPr="00354DB7" w:rsidSect="00F10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150E"/>
    <w:multiLevelType w:val="hybridMultilevel"/>
    <w:tmpl w:val="0184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354DB7"/>
    <w:rsid w:val="00024CBC"/>
    <w:rsid w:val="00062C35"/>
    <w:rsid w:val="00101E6E"/>
    <w:rsid w:val="002B7B35"/>
    <w:rsid w:val="003459DF"/>
    <w:rsid w:val="00354DB7"/>
    <w:rsid w:val="003F4C0A"/>
    <w:rsid w:val="00520174"/>
    <w:rsid w:val="00522D37"/>
    <w:rsid w:val="00581473"/>
    <w:rsid w:val="005A0832"/>
    <w:rsid w:val="005B5134"/>
    <w:rsid w:val="00725367"/>
    <w:rsid w:val="00830840"/>
    <w:rsid w:val="008B6F9C"/>
    <w:rsid w:val="008D5F52"/>
    <w:rsid w:val="00902D15"/>
    <w:rsid w:val="009E58E0"/>
    <w:rsid w:val="00A51B8A"/>
    <w:rsid w:val="00AB203A"/>
    <w:rsid w:val="00B316F7"/>
    <w:rsid w:val="00BC650C"/>
    <w:rsid w:val="00E57CF3"/>
    <w:rsid w:val="00EA0481"/>
    <w:rsid w:val="00F10E7B"/>
    <w:rsid w:val="00FA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B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DB7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4DB7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4DB7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DB7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DB7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DB7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DB7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D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D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4DB7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54D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354DB7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4DB7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4DB7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DB7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DB7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DB7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DB7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DB7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DB7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4DB7"/>
    <w:rPr>
      <w:b/>
      <w:bCs/>
      <w:color w:val="AA0042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4DB7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4DB7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Strong">
    <w:name w:val="Strong"/>
    <w:uiPriority w:val="22"/>
    <w:qFormat/>
    <w:rsid w:val="00354DB7"/>
    <w:rPr>
      <w:b/>
      <w:bCs/>
      <w:spacing w:val="0"/>
    </w:rPr>
  </w:style>
  <w:style w:type="character" w:styleId="Emphasis">
    <w:name w:val="Emphasis"/>
    <w:uiPriority w:val="20"/>
    <w:qFormat/>
    <w:rsid w:val="00354DB7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NoSpacing">
    <w:name w:val="No Spacing"/>
    <w:basedOn w:val="Normal"/>
    <w:uiPriority w:val="1"/>
    <w:qFormat/>
    <w:rsid w:val="00354D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4DB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4DB7"/>
    <w:rPr>
      <w:i w:val="0"/>
      <w:iCs w:val="0"/>
      <w:color w:val="AA004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54DB7"/>
    <w:rPr>
      <w:color w:val="AA004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DB7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DB7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SubtleEmphasis">
    <w:name w:val="Subtle Emphasis"/>
    <w:uiPriority w:val="19"/>
    <w:qFormat/>
    <w:rsid w:val="00354DB7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IntenseEmphasis">
    <w:name w:val="Intense Emphasis"/>
    <w:uiPriority w:val="21"/>
    <w:qFormat/>
    <w:rsid w:val="00354D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SubtleReference">
    <w:name w:val="Subtle Reference"/>
    <w:uiPriority w:val="31"/>
    <w:qFormat/>
    <w:rsid w:val="00354DB7"/>
    <w:rPr>
      <w:i/>
      <w:iCs/>
      <w:smallCaps/>
      <w:color w:val="E40059" w:themeColor="accent2"/>
      <w:u w:color="E40059" w:themeColor="accent2"/>
    </w:rPr>
  </w:style>
  <w:style w:type="character" w:styleId="IntenseReference">
    <w:name w:val="Intense Reference"/>
    <w:uiPriority w:val="32"/>
    <w:qFormat/>
    <w:rsid w:val="00354DB7"/>
    <w:rPr>
      <w:b/>
      <w:bCs/>
      <w:i/>
      <w:iCs/>
      <w:smallCaps/>
      <w:color w:val="E40059" w:themeColor="accent2"/>
      <w:u w:color="E40059" w:themeColor="accent2"/>
    </w:rPr>
  </w:style>
  <w:style w:type="character" w:styleId="BookTitle">
    <w:name w:val="Book Title"/>
    <w:uiPriority w:val="33"/>
    <w:qFormat/>
    <w:rsid w:val="00354DB7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4DB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C650C"/>
    <w:rPr>
      <w:color w:val="17BBF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50C"/>
    <w:rPr>
      <w:color w:val="FF79C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kinneytexas.org/index.aspx?NID=11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Corey</cp:lastModifiedBy>
  <cp:revision>13</cp:revision>
  <dcterms:created xsi:type="dcterms:W3CDTF">2015-07-29T16:47:00Z</dcterms:created>
  <dcterms:modified xsi:type="dcterms:W3CDTF">2017-07-11T17:28:00Z</dcterms:modified>
</cp:coreProperties>
</file>